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D57" w:rsidRPr="001E3D57" w:rsidRDefault="001E3D57" w:rsidP="001E3D57">
      <w:pPr>
        <w:shd w:val="clear" w:color="auto" w:fill="FAFAFA"/>
        <w:spacing w:after="120" w:line="240" w:lineRule="auto"/>
        <w:outlineLvl w:val="0"/>
        <w:rPr>
          <w:rFonts w:ascii="Muli" w:eastAsia="Times New Roman" w:hAnsi="Muli" w:cs="Times New Roman"/>
          <w:color w:val="001425"/>
          <w:kern w:val="36"/>
          <w:sz w:val="48"/>
          <w:szCs w:val="48"/>
          <w:lang w:eastAsia="en-GB"/>
        </w:rPr>
      </w:pPr>
      <w:r w:rsidRPr="001E3D57">
        <w:rPr>
          <w:rFonts w:ascii="Muli" w:eastAsia="Times New Roman" w:hAnsi="Muli" w:cs="Times New Roman"/>
          <w:b/>
          <w:bCs/>
          <w:color w:val="001425"/>
          <w:kern w:val="36"/>
          <w:sz w:val="48"/>
          <w:szCs w:val="48"/>
          <w:lang w:eastAsia="en-GB"/>
        </w:rPr>
        <w:t>7 Public Speaking Survival Tips</w:t>
      </w:r>
    </w:p>
    <w:p w:rsidR="001E3D57" w:rsidRPr="001E3D57" w:rsidRDefault="001E3D57" w:rsidP="001E3D57">
      <w:pPr>
        <w:shd w:val="clear" w:color="auto" w:fill="FAFAFA"/>
        <w:spacing w:after="240" w:line="330" w:lineRule="atLeast"/>
        <w:rPr>
          <w:rFonts w:ascii="Droid Sans" w:eastAsia="Times New Roman" w:hAnsi="Droid Sans" w:cs="Times New Roman"/>
          <w:color w:val="000000"/>
          <w:lang w:eastAsia="en-GB"/>
        </w:rPr>
      </w:pPr>
      <w:r w:rsidRPr="001E3D57">
        <w:rPr>
          <w:rFonts w:ascii="Droid Sans" w:eastAsia="Times New Roman" w:hAnsi="Droid Sans" w:cs="Times New Roman"/>
          <w:b/>
          <w:bCs/>
          <w:color w:val="000000"/>
          <w:lang w:eastAsia="en-GB"/>
        </w:rPr>
        <w:t> </w:t>
      </w:r>
      <w:r w:rsidRPr="001E3D57">
        <w:rPr>
          <w:rFonts w:ascii="Droid Sans" w:eastAsia="Times New Roman" w:hAnsi="Droid Sans" w:cs="Times New Roman"/>
          <w:b/>
          <w:bCs/>
          <w:color w:val="000000"/>
          <w:lang w:eastAsia="en-GB"/>
        </w:rPr>
        <w:br/>
        <w:t>I used to be terrified of public speaking</w:t>
      </w:r>
      <w:r w:rsidRPr="001E3D57">
        <w:rPr>
          <w:rFonts w:ascii="Droid Sans" w:eastAsia="Times New Roman" w:hAnsi="Droid Sans" w:cs="Times New Roman"/>
          <w:color w:val="000000"/>
          <w:lang w:eastAsia="en-GB"/>
        </w:rPr>
        <w:t> - now it's natural and fun.</w:t>
      </w:r>
    </w:p>
    <w:p w:rsidR="001E3D57" w:rsidRPr="001E3D57" w:rsidRDefault="001E3D57" w:rsidP="001E3D57">
      <w:pPr>
        <w:shd w:val="clear" w:color="auto" w:fill="FAFAFA"/>
        <w:spacing w:after="240" w:line="330" w:lineRule="atLeast"/>
        <w:rPr>
          <w:rFonts w:ascii="Droid Sans" w:eastAsia="Times New Roman" w:hAnsi="Droid Sans" w:cs="Times New Roman"/>
          <w:color w:val="000000"/>
          <w:lang w:eastAsia="en-GB"/>
        </w:rPr>
      </w:pPr>
      <w:r w:rsidRPr="001E3D57">
        <w:rPr>
          <w:rFonts w:ascii="Droid Sans" w:eastAsia="Times New Roman" w:hAnsi="Droid Sans" w:cs="Times New Roman"/>
          <w:color w:val="000000"/>
          <w:lang w:eastAsia="en-GB"/>
        </w:rPr>
        <w:t>Dry mouth, fast heart, sweaty palms, blank mind - yeah I've been there! It's easy to fear public speaking. But I was never just content with overcoming fear. I wanted to be a great speaker. What I needed was a way of calming down and applying simple techniques and strategies to talk like a pro.</w:t>
      </w:r>
    </w:p>
    <w:p w:rsidR="001E3D57" w:rsidRPr="001E3D57" w:rsidRDefault="001E3D57" w:rsidP="001E3D57">
      <w:pPr>
        <w:shd w:val="clear" w:color="auto" w:fill="FAFAFA"/>
        <w:spacing w:after="240" w:line="330" w:lineRule="atLeast"/>
        <w:rPr>
          <w:rFonts w:ascii="Droid Sans" w:eastAsia="Times New Roman" w:hAnsi="Droid Sans" w:cs="Times New Roman"/>
          <w:color w:val="000000"/>
          <w:lang w:eastAsia="en-GB"/>
        </w:rPr>
      </w:pPr>
      <w:r w:rsidRPr="001E3D57">
        <w:rPr>
          <w:rFonts w:ascii="Droid Sans" w:eastAsia="Times New Roman" w:hAnsi="Droid Sans" w:cs="Times New Roman"/>
          <w:b/>
          <w:bCs/>
          <w:color w:val="000000"/>
          <w:lang w:eastAsia="en-GB"/>
        </w:rPr>
        <w:t>When I'd learned to relax (more of that later) I learned and applied the following four steps.</w:t>
      </w:r>
    </w:p>
    <w:p w:rsidR="001E3D57" w:rsidRPr="001E3D57" w:rsidRDefault="001E3D57" w:rsidP="001E3D57">
      <w:pPr>
        <w:numPr>
          <w:ilvl w:val="0"/>
          <w:numId w:val="1"/>
        </w:numPr>
        <w:shd w:val="clear" w:color="auto" w:fill="FAFAFA"/>
        <w:spacing w:after="0" w:line="240" w:lineRule="auto"/>
        <w:ind w:left="375" w:right="375"/>
        <w:rPr>
          <w:rFonts w:ascii="Droid Sans" w:eastAsia="Times New Roman" w:hAnsi="Droid Sans" w:cs="Times New Roman"/>
          <w:color w:val="000000"/>
          <w:lang w:eastAsia="en-GB"/>
        </w:rPr>
      </w:pPr>
      <w:r w:rsidRPr="001E3D57">
        <w:rPr>
          <w:rFonts w:ascii="Droid Sans" w:eastAsia="Times New Roman" w:hAnsi="Droid Sans" w:cs="Times New Roman"/>
          <w:color w:val="000000"/>
          <w:lang w:eastAsia="en-GB"/>
        </w:rPr>
        <w:t>Reassure your audience - they need to know you know your stuff and you are human!</w:t>
      </w:r>
    </w:p>
    <w:p w:rsidR="001E3D57" w:rsidRPr="001E3D57" w:rsidRDefault="001E3D57" w:rsidP="001E3D57">
      <w:pPr>
        <w:numPr>
          <w:ilvl w:val="0"/>
          <w:numId w:val="1"/>
        </w:numPr>
        <w:shd w:val="clear" w:color="auto" w:fill="FAFAFA"/>
        <w:spacing w:after="0" w:line="240" w:lineRule="auto"/>
        <w:ind w:left="375" w:right="375"/>
        <w:rPr>
          <w:rFonts w:ascii="Droid Sans" w:eastAsia="Times New Roman" w:hAnsi="Droid Sans" w:cs="Times New Roman"/>
          <w:color w:val="000000"/>
          <w:lang w:eastAsia="en-GB"/>
        </w:rPr>
      </w:pPr>
      <w:r w:rsidRPr="001E3D57">
        <w:rPr>
          <w:rFonts w:ascii="Droid Sans" w:eastAsia="Times New Roman" w:hAnsi="Droid Sans" w:cs="Times New Roman"/>
          <w:color w:val="000000"/>
          <w:lang w:eastAsia="en-GB"/>
        </w:rPr>
        <w:t>Hook them by being interesting and relevant. Tell them why what you are saying is relevant to them.</w:t>
      </w:r>
    </w:p>
    <w:p w:rsidR="001E3D57" w:rsidRPr="001E3D57" w:rsidRDefault="001E3D57" w:rsidP="001E3D57">
      <w:pPr>
        <w:numPr>
          <w:ilvl w:val="0"/>
          <w:numId w:val="1"/>
        </w:numPr>
        <w:shd w:val="clear" w:color="auto" w:fill="FAFAFA"/>
        <w:spacing w:after="0" w:line="240" w:lineRule="auto"/>
        <w:ind w:left="375" w:right="375"/>
        <w:rPr>
          <w:rFonts w:ascii="Droid Sans" w:eastAsia="Times New Roman" w:hAnsi="Droid Sans" w:cs="Times New Roman"/>
          <w:color w:val="000000"/>
          <w:lang w:eastAsia="en-GB"/>
        </w:rPr>
      </w:pPr>
      <w:r w:rsidRPr="001E3D57">
        <w:rPr>
          <w:rFonts w:ascii="Droid Sans" w:eastAsia="Times New Roman" w:hAnsi="Droid Sans" w:cs="Times New Roman"/>
          <w:color w:val="000000"/>
          <w:lang w:eastAsia="en-GB"/>
        </w:rPr>
        <w:t>Inspire them by giving them information and ways of seeing that are new and applicable.</w:t>
      </w:r>
    </w:p>
    <w:p w:rsidR="001E3D57" w:rsidRPr="001E3D57" w:rsidRDefault="001E3D57" w:rsidP="001E3D57">
      <w:pPr>
        <w:numPr>
          <w:ilvl w:val="0"/>
          <w:numId w:val="1"/>
        </w:numPr>
        <w:shd w:val="clear" w:color="auto" w:fill="FAFAFA"/>
        <w:spacing w:after="0" w:line="240" w:lineRule="auto"/>
        <w:ind w:left="375" w:right="375"/>
        <w:rPr>
          <w:rFonts w:ascii="Droid Sans" w:eastAsia="Times New Roman" w:hAnsi="Droid Sans" w:cs="Times New Roman"/>
          <w:color w:val="000000"/>
          <w:lang w:eastAsia="en-GB"/>
        </w:rPr>
      </w:pPr>
      <w:r w:rsidRPr="001E3D57">
        <w:rPr>
          <w:rFonts w:ascii="Droid Sans" w:eastAsia="Times New Roman" w:hAnsi="Droid Sans" w:cs="Times New Roman"/>
          <w:color w:val="000000"/>
          <w:lang w:eastAsia="en-GB"/>
        </w:rPr>
        <w:t>Leave them on a high by telling a story them encapsulates your central message.</w:t>
      </w:r>
      <w:r w:rsidRPr="001E3D57">
        <w:rPr>
          <w:rFonts w:ascii="Droid Sans" w:eastAsia="Times New Roman" w:hAnsi="Droid Sans" w:cs="Times New Roman"/>
          <w:color w:val="000000"/>
          <w:lang w:eastAsia="en-GB"/>
        </w:rPr>
        <w:br/>
        <w:t> </w:t>
      </w:r>
    </w:p>
    <w:p w:rsidR="001E3D57" w:rsidRPr="001E3D57" w:rsidRDefault="001E3D57" w:rsidP="001E3D57">
      <w:pPr>
        <w:shd w:val="clear" w:color="auto" w:fill="FAFAFA"/>
        <w:spacing w:after="120" w:line="240" w:lineRule="auto"/>
        <w:outlineLvl w:val="1"/>
        <w:rPr>
          <w:rFonts w:ascii="Muli" w:eastAsia="Times New Roman" w:hAnsi="Muli" w:cs="Times New Roman"/>
          <w:color w:val="4478A8"/>
          <w:sz w:val="36"/>
          <w:szCs w:val="36"/>
          <w:lang w:eastAsia="en-GB"/>
        </w:rPr>
      </w:pPr>
      <w:r w:rsidRPr="001E3D57">
        <w:rPr>
          <w:rFonts w:ascii="Muli" w:eastAsia="Times New Roman" w:hAnsi="Muli" w:cs="Times New Roman"/>
          <w:color w:val="4478A8"/>
          <w:sz w:val="36"/>
          <w:szCs w:val="36"/>
          <w:lang w:eastAsia="en-GB"/>
        </w:rPr>
        <w:t>How Do You Become Confident Enough To Apply The Four Steps?</w:t>
      </w:r>
    </w:p>
    <w:p w:rsidR="001E3D57" w:rsidRPr="001E3D57" w:rsidRDefault="001E3D57" w:rsidP="001E3D57">
      <w:pPr>
        <w:shd w:val="clear" w:color="auto" w:fill="FAFAFA"/>
        <w:spacing w:after="240" w:line="330" w:lineRule="atLeast"/>
        <w:rPr>
          <w:rFonts w:ascii="Droid Sans" w:eastAsia="Times New Roman" w:hAnsi="Droid Sans" w:cs="Times New Roman"/>
          <w:color w:val="000000"/>
          <w:lang w:eastAsia="en-GB"/>
        </w:rPr>
      </w:pPr>
      <w:r w:rsidRPr="001E3D57">
        <w:rPr>
          <w:rFonts w:ascii="Droid Sans" w:eastAsia="Times New Roman" w:hAnsi="Droid Sans" w:cs="Times New Roman"/>
          <w:color w:val="000000"/>
          <w:lang w:eastAsia="en-GB"/>
        </w:rPr>
        <w:t>Here are some tips, some of which are practical, some of which are to do with the way you think about your public presentations and also how you can start to change the way you feel about them.</w:t>
      </w:r>
    </w:p>
    <w:p w:rsidR="001E3D57" w:rsidRPr="001E3D57" w:rsidRDefault="001E3D57" w:rsidP="001E3D57">
      <w:pPr>
        <w:shd w:val="clear" w:color="auto" w:fill="FAFAFA"/>
        <w:spacing w:after="120" w:line="240" w:lineRule="auto"/>
        <w:outlineLvl w:val="2"/>
        <w:rPr>
          <w:rFonts w:ascii="Helvetica" w:eastAsia="Times New Roman" w:hAnsi="Helvetica" w:cs="Times New Roman"/>
          <w:color w:val="001425"/>
          <w:sz w:val="27"/>
          <w:szCs w:val="27"/>
          <w:lang w:eastAsia="en-GB"/>
        </w:rPr>
      </w:pPr>
      <w:r w:rsidRPr="001E3D57">
        <w:rPr>
          <w:rFonts w:ascii="Helvetica" w:eastAsia="Times New Roman" w:hAnsi="Helvetica" w:cs="Times New Roman"/>
          <w:color w:val="001425"/>
          <w:sz w:val="27"/>
          <w:szCs w:val="27"/>
          <w:lang w:eastAsia="en-GB"/>
        </w:rPr>
        <w:t>Tip One</w:t>
      </w:r>
    </w:p>
    <w:p w:rsidR="001E3D57" w:rsidRPr="001E3D57" w:rsidRDefault="001E3D57" w:rsidP="001E3D57">
      <w:pPr>
        <w:shd w:val="clear" w:color="auto" w:fill="FAFAFA"/>
        <w:spacing w:after="240" w:line="330" w:lineRule="atLeast"/>
        <w:rPr>
          <w:rFonts w:ascii="Droid Sans" w:eastAsia="Times New Roman" w:hAnsi="Droid Sans" w:cs="Times New Roman"/>
          <w:color w:val="000000"/>
          <w:lang w:eastAsia="en-GB"/>
        </w:rPr>
      </w:pPr>
      <w:proofErr w:type="gramStart"/>
      <w:r w:rsidRPr="001E3D57">
        <w:rPr>
          <w:rFonts w:ascii="Droid Sans" w:eastAsia="Times New Roman" w:hAnsi="Droid Sans" w:cs="Times New Roman"/>
          <w:color w:val="000000"/>
          <w:lang w:eastAsia="en-GB"/>
        </w:rPr>
        <w:t>Breath</w:t>
      </w:r>
      <w:proofErr w:type="gramEnd"/>
      <w:r w:rsidRPr="001E3D57">
        <w:rPr>
          <w:rFonts w:ascii="Droid Sans" w:eastAsia="Times New Roman" w:hAnsi="Droid Sans" w:cs="Times New Roman"/>
          <w:color w:val="000000"/>
          <w:lang w:eastAsia="en-GB"/>
        </w:rPr>
        <w:t xml:space="preserve"> your way to calm. When you </w:t>
      </w:r>
      <w:proofErr w:type="gramStart"/>
      <w:r w:rsidRPr="001E3D57">
        <w:rPr>
          <w:rFonts w:ascii="Droid Sans" w:eastAsia="Times New Roman" w:hAnsi="Droid Sans" w:cs="Times New Roman"/>
          <w:color w:val="000000"/>
          <w:lang w:eastAsia="en-GB"/>
        </w:rPr>
        <w:t>breath</w:t>
      </w:r>
      <w:proofErr w:type="gramEnd"/>
      <w:r w:rsidRPr="001E3D57">
        <w:rPr>
          <w:rFonts w:ascii="Droid Sans" w:eastAsia="Times New Roman" w:hAnsi="Droid Sans" w:cs="Times New Roman"/>
          <w:color w:val="000000"/>
          <w:lang w:eastAsia="en-GB"/>
        </w:rPr>
        <w:t xml:space="preserve"> out you relax that's why people sigh when they're stressed.</w:t>
      </w:r>
    </w:p>
    <w:p w:rsidR="001E3D57" w:rsidRPr="001E3D57" w:rsidRDefault="001E3D57" w:rsidP="001E3D57">
      <w:pPr>
        <w:shd w:val="clear" w:color="auto" w:fill="FAFAFA"/>
        <w:spacing w:after="240" w:line="330" w:lineRule="atLeast"/>
        <w:rPr>
          <w:rFonts w:ascii="Droid Sans" w:eastAsia="Times New Roman" w:hAnsi="Droid Sans" w:cs="Times New Roman"/>
          <w:color w:val="000000"/>
          <w:lang w:eastAsia="en-GB"/>
        </w:rPr>
      </w:pPr>
      <w:r w:rsidRPr="001E3D57">
        <w:rPr>
          <w:rFonts w:ascii="Droid Sans" w:eastAsia="Times New Roman" w:hAnsi="Droid Sans" w:cs="Times New Roman"/>
          <w:color w:val="000000"/>
          <w:lang w:eastAsia="en-GB"/>
        </w:rPr>
        <w:t>Breathing in without breathing out causes hyperventilation and worsens anxiety. Just before your speech take five minutes breathing in to the count of seven and out to the count of eleven (quick count-not seconds!). On the out breath hold it a second before breathing in again. This will produce quick and lasting calm. Remember extending the out breath calms you down.</w:t>
      </w:r>
      <w:r w:rsidRPr="001E3D57">
        <w:rPr>
          <w:rFonts w:ascii="Droid Sans" w:eastAsia="Times New Roman" w:hAnsi="Droid Sans" w:cs="Times New Roman"/>
          <w:color w:val="000000"/>
          <w:lang w:eastAsia="en-GB"/>
        </w:rPr>
        <w:br/>
        <w:t> </w:t>
      </w:r>
    </w:p>
    <w:p w:rsidR="001E3D57" w:rsidRPr="001E3D57" w:rsidRDefault="001E3D57" w:rsidP="001E3D57">
      <w:pPr>
        <w:shd w:val="clear" w:color="auto" w:fill="FAFAFA"/>
        <w:spacing w:after="120" w:line="240" w:lineRule="auto"/>
        <w:outlineLvl w:val="2"/>
        <w:rPr>
          <w:rFonts w:ascii="Helvetica" w:eastAsia="Times New Roman" w:hAnsi="Helvetica" w:cs="Times New Roman"/>
          <w:color w:val="001425"/>
          <w:sz w:val="27"/>
          <w:szCs w:val="27"/>
          <w:lang w:eastAsia="en-GB"/>
        </w:rPr>
      </w:pPr>
      <w:r w:rsidRPr="001E3D57">
        <w:rPr>
          <w:rFonts w:ascii="Helvetica" w:eastAsia="Times New Roman" w:hAnsi="Helvetica" w:cs="Times New Roman"/>
          <w:color w:val="001425"/>
          <w:sz w:val="27"/>
          <w:szCs w:val="27"/>
          <w:lang w:eastAsia="en-GB"/>
        </w:rPr>
        <w:t>Tip Two</w:t>
      </w:r>
    </w:p>
    <w:p w:rsidR="001E3D57" w:rsidRPr="001E3D57" w:rsidRDefault="001E3D57" w:rsidP="001E3D57">
      <w:pPr>
        <w:shd w:val="clear" w:color="auto" w:fill="FAFAFA"/>
        <w:spacing w:after="240" w:line="330" w:lineRule="atLeast"/>
        <w:rPr>
          <w:rFonts w:ascii="Droid Sans" w:eastAsia="Times New Roman" w:hAnsi="Droid Sans" w:cs="Times New Roman"/>
          <w:color w:val="000000"/>
          <w:lang w:eastAsia="en-GB"/>
        </w:rPr>
      </w:pPr>
      <w:r w:rsidRPr="001E3D57">
        <w:rPr>
          <w:rFonts w:ascii="Droid Sans" w:eastAsia="Times New Roman" w:hAnsi="Droid Sans" w:cs="Times New Roman"/>
          <w:color w:val="000000"/>
          <w:lang w:eastAsia="en-GB"/>
        </w:rPr>
        <w:t>You have a responsibility as the presenter but relax you don't carry all the responsibility. Presenting is a team effort. Audiences are responsible for politeness, extending their attention and attempting to learn. It's not all you-it's a meeting of two halves. Never mind how they judge you. How do you judge them?</w:t>
      </w:r>
      <w:r w:rsidRPr="001E3D57">
        <w:rPr>
          <w:rFonts w:ascii="Droid Sans" w:eastAsia="Times New Roman" w:hAnsi="Droid Sans" w:cs="Times New Roman"/>
          <w:color w:val="000000"/>
          <w:lang w:eastAsia="en-GB"/>
        </w:rPr>
        <w:br/>
        <w:t> </w:t>
      </w:r>
    </w:p>
    <w:p w:rsidR="001E3D57" w:rsidRPr="001E3D57" w:rsidRDefault="001E3D57" w:rsidP="001E3D57">
      <w:pPr>
        <w:shd w:val="clear" w:color="auto" w:fill="FAFAFA"/>
        <w:spacing w:after="120" w:line="240" w:lineRule="auto"/>
        <w:outlineLvl w:val="2"/>
        <w:rPr>
          <w:rFonts w:ascii="Helvetica" w:eastAsia="Times New Roman" w:hAnsi="Helvetica" w:cs="Times New Roman"/>
          <w:color w:val="001425"/>
          <w:sz w:val="27"/>
          <w:szCs w:val="27"/>
          <w:lang w:eastAsia="en-GB"/>
        </w:rPr>
      </w:pPr>
      <w:r w:rsidRPr="001E3D57">
        <w:rPr>
          <w:rFonts w:ascii="Helvetica" w:eastAsia="Times New Roman" w:hAnsi="Helvetica" w:cs="Times New Roman"/>
          <w:color w:val="001425"/>
          <w:sz w:val="27"/>
          <w:szCs w:val="27"/>
          <w:lang w:eastAsia="en-GB"/>
        </w:rPr>
        <w:t>Tip Three</w:t>
      </w:r>
    </w:p>
    <w:p w:rsidR="001E3D57" w:rsidRPr="001E3D57" w:rsidRDefault="001E3D57" w:rsidP="001E3D57">
      <w:pPr>
        <w:shd w:val="clear" w:color="auto" w:fill="FAFAFA"/>
        <w:spacing w:after="240" w:line="330" w:lineRule="atLeast"/>
        <w:rPr>
          <w:rFonts w:ascii="Droid Sans" w:eastAsia="Times New Roman" w:hAnsi="Droid Sans" w:cs="Times New Roman"/>
          <w:color w:val="000000"/>
          <w:lang w:eastAsia="en-GB"/>
        </w:rPr>
      </w:pPr>
      <w:r w:rsidRPr="001E3D57">
        <w:rPr>
          <w:rFonts w:ascii="Droid Sans" w:eastAsia="Times New Roman" w:hAnsi="Droid Sans" w:cs="Times New Roman"/>
          <w:color w:val="000000"/>
          <w:lang w:eastAsia="en-GB"/>
        </w:rPr>
        <w:t>Use metaphor and stories. We all experience life metaphorically. The most technical logical person spends at least two hours a night dreaming! Talk detail if necessary but present patterns with metaphors. Folk from 4 to 104 love stories. Use them.</w:t>
      </w:r>
      <w:r w:rsidRPr="001E3D57">
        <w:rPr>
          <w:rFonts w:ascii="Droid Sans" w:eastAsia="Times New Roman" w:hAnsi="Droid Sans" w:cs="Times New Roman"/>
          <w:color w:val="000000"/>
          <w:lang w:eastAsia="en-GB"/>
        </w:rPr>
        <w:br/>
        <w:t> </w:t>
      </w:r>
    </w:p>
    <w:p w:rsidR="001E3D57" w:rsidRPr="001E3D57" w:rsidRDefault="001E3D57" w:rsidP="001E3D57">
      <w:pPr>
        <w:shd w:val="clear" w:color="auto" w:fill="FAFAFA"/>
        <w:spacing w:after="120" w:line="240" w:lineRule="auto"/>
        <w:outlineLvl w:val="2"/>
        <w:rPr>
          <w:rFonts w:ascii="Helvetica" w:eastAsia="Times New Roman" w:hAnsi="Helvetica" w:cs="Times New Roman"/>
          <w:color w:val="001425"/>
          <w:sz w:val="27"/>
          <w:szCs w:val="27"/>
          <w:lang w:eastAsia="en-GB"/>
        </w:rPr>
      </w:pPr>
      <w:r w:rsidRPr="001E3D57">
        <w:rPr>
          <w:rFonts w:ascii="Helvetica" w:eastAsia="Times New Roman" w:hAnsi="Helvetica" w:cs="Times New Roman"/>
          <w:color w:val="001425"/>
          <w:sz w:val="27"/>
          <w:szCs w:val="27"/>
          <w:lang w:eastAsia="en-GB"/>
        </w:rPr>
        <w:lastRenderedPageBreak/>
        <w:t>Tip Four</w:t>
      </w:r>
    </w:p>
    <w:p w:rsidR="001E3D57" w:rsidRPr="001E3D57" w:rsidRDefault="001E3D57" w:rsidP="001E3D57">
      <w:pPr>
        <w:shd w:val="clear" w:color="auto" w:fill="FAFAFA"/>
        <w:spacing w:after="240" w:line="330" w:lineRule="atLeast"/>
        <w:rPr>
          <w:rFonts w:ascii="Droid Sans" w:eastAsia="Times New Roman" w:hAnsi="Droid Sans" w:cs="Times New Roman"/>
          <w:color w:val="000000"/>
          <w:lang w:eastAsia="en-GB"/>
        </w:rPr>
      </w:pPr>
      <w:r w:rsidRPr="001E3D57">
        <w:rPr>
          <w:rFonts w:ascii="Droid Sans" w:eastAsia="Times New Roman" w:hAnsi="Droid Sans" w:cs="Times New Roman"/>
          <w:color w:val="000000"/>
          <w:lang w:eastAsia="en-GB"/>
        </w:rPr>
        <w:t>Captivate attention by using words that evoke all the senses. Describe how things look, sound, feel, smell and taste. Paint pictures and sensations in their minds with your words.</w:t>
      </w:r>
      <w:r w:rsidRPr="001E3D57">
        <w:rPr>
          <w:rFonts w:ascii="Droid Sans" w:eastAsia="Times New Roman" w:hAnsi="Droid Sans" w:cs="Times New Roman"/>
          <w:color w:val="000000"/>
          <w:lang w:eastAsia="en-GB"/>
        </w:rPr>
        <w:br/>
        <w:t> </w:t>
      </w:r>
    </w:p>
    <w:p w:rsidR="001E3D57" w:rsidRPr="001E3D57" w:rsidRDefault="001E3D57" w:rsidP="001E3D57">
      <w:pPr>
        <w:shd w:val="clear" w:color="auto" w:fill="FAFAFA"/>
        <w:spacing w:after="120" w:line="240" w:lineRule="auto"/>
        <w:outlineLvl w:val="2"/>
        <w:rPr>
          <w:rFonts w:ascii="Helvetica" w:eastAsia="Times New Roman" w:hAnsi="Helvetica" w:cs="Times New Roman"/>
          <w:color w:val="001425"/>
          <w:sz w:val="27"/>
          <w:szCs w:val="27"/>
          <w:lang w:eastAsia="en-GB"/>
        </w:rPr>
      </w:pPr>
      <w:r w:rsidRPr="001E3D57">
        <w:rPr>
          <w:rFonts w:ascii="Helvetica" w:eastAsia="Times New Roman" w:hAnsi="Helvetica" w:cs="Times New Roman"/>
          <w:color w:val="001425"/>
          <w:sz w:val="27"/>
          <w:szCs w:val="27"/>
          <w:lang w:eastAsia="en-GB"/>
        </w:rPr>
        <w:t>Tip Five</w:t>
      </w:r>
    </w:p>
    <w:p w:rsidR="001E3D57" w:rsidRPr="001E3D57" w:rsidRDefault="001E3D57" w:rsidP="001E3D57">
      <w:pPr>
        <w:shd w:val="clear" w:color="auto" w:fill="FAFAFA"/>
        <w:spacing w:after="240" w:line="330" w:lineRule="atLeast"/>
        <w:rPr>
          <w:rFonts w:ascii="Droid Sans" w:eastAsia="Times New Roman" w:hAnsi="Droid Sans" w:cs="Times New Roman"/>
          <w:color w:val="000000"/>
          <w:lang w:eastAsia="en-GB"/>
        </w:rPr>
      </w:pPr>
      <w:r w:rsidRPr="001E3D57">
        <w:rPr>
          <w:rFonts w:ascii="Droid Sans" w:eastAsia="Times New Roman" w:hAnsi="Droid Sans" w:cs="Times New Roman"/>
          <w:color w:val="000000"/>
          <w:lang w:eastAsia="en-GB"/>
        </w:rPr>
        <w:t>Vary your voice tonality and speed of delivery. Keep them alert and engaged. Convey energy when need be and slow down when you need to 'draw them in close.' You are the conductor to their orchestra. And pepper your talk with humour. Your willingness to be funny shows personal confidence and confidence is contagious.</w:t>
      </w:r>
      <w:r w:rsidRPr="001E3D57">
        <w:rPr>
          <w:rFonts w:ascii="Droid Sans" w:eastAsia="Times New Roman" w:hAnsi="Droid Sans" w:cs="Times New Roman"/>
          <w:color w:val="000000"/>
          <w:lang w:eastAsia="en-GB"/>
        </w:rPr>
        <w:br/>
        <w:t> </w:t>
      </w:r>
    </w:p>
    <w:p w:rsidR="001E3D57" w:rsidRPr="001E3D57" w:rsidRDefault="001E3D57" w:rsidP="001E3D57">
      <w:pPr>
        <w:shd w:val="clear" w:color="auto" w:fill="FAFAFA"/>
        <w:spacing w:after="120" w:line="240" w:lineRule="auto"/>
        <w:outlineLvl w:val="2"/>
        <w:rPr>
          <w:rFonts w:ascii="Helvetica" w:eastAsia="Times New Roman" w:hAnsi="Helvetica" w:cs="Times New Roman"/>
          <w:color w:val="001425"/>
          <w:sz w:val="27"/>
          <w:szCs w:val="27"/>
          <w:lang w:eastAsia="en-GB"/>
        </w:rPr>
      </w:pPr>
      <w:r w:rsidRPr="001E3D57">
        <w:rPr>
          <w:rFonts w:ascii="Helvetica" w:eastAsia="Times New Roman" w:hAnsi="Helvetica" w:cs="Times New Roman"/>
          <w:color w:val="001425"/>
          <w:sz w:val="27"/>
          <w:szCs w:val="27"/>
          <w:lang w:eastAsia="en-GB"/>
        </w:rPr>
        <w:t>Tip Six</w:t>
      </w:r>
    </w:p>
    <w:p w:rsidR="001E3D57" w:rsidRPr="001E3D57" w:rsidRDefault="001E3D57" w:rsidP="001E3D57">
      <w:pPr>
        <w:shd w:val="clear" w:color="auto" w:fill="FAFAFA"/>
        <w:spacing w:after="240" w:line="330" w:lineRule="atLeast"/>
        <w:rPr>
          <w:rFonts w:ascii="Droid Sans" w:eastAsia="Times New Roman" w:hAnsi="Droid Sans" w:cs="Times New Roman"/>
          <w:color w:val="000000"/>
          <w:lang w:eastAsia="en-GB"/>
        </w:rPr>
      </w:pPr>
      <w:r w:rsidRPr="001E3D57">
        <w:rPr>
          <w:rFonts w:ascii="Droid Sans" w:eastAsia="Times New Roman" w:hAnsi="Droid Sans" w:cs="Times New Roman"/>
          <w:color w:val="000000"/>
          <w:lang w:eastAsia="en-GB"/>
        </w:rPr>
        <w:t>Tell them what they are going to get. What they are currently getting and then what they have got from you. Sell your sizzle!</w:t>
      </w:r>
      <w:r w:rsidRPr="001E3D57">
        <w:rPr>
          <w:rFonts w:ascii="Droid Sans" w:eastAsia="Times New Roman" w:hAnsi="Droid Sans" w:cs="Times New Roman"/>
          <w:color w:val="000000"/>
          <w:lang w:eastAsia="en-GB"/>
        </w:rPr>
        <w:br/>
        <w:t> </w:t>
      </w:r>
    </w:p>
    <w:p w:rsidR="001E3D57" w:rsidRPr="001E3D57" w:rsidRDefault="001E3D57" w:rsidP="001E3D57">
      <w:pPr>
        <w:shd w:val="clear" w:color="auto" w:fill="FAFAFA"/>
        <w:spacing w:after="120" w:line="240" w:lineRule="auto"/>
        <w:outlineLvl w:val="2"/>
        <w:rPr>
          <w:rFonts w:ascii="Helvetica" w:eastAsia="Times New Roman" w:hAnsi="Helvetica" w:cs="Times New Roman"/>
          <w:color w:val="001425"/>
          <w:sz w:val="27"/>
          <w:szCs w:val="27"/>
          <w:lang w:eastAsia="en-GB"/>
        </w:rPr>
      </w:pPr>
      <w:r w:rsidRPr="001E3D57">
        <w:rPr>
          <w:rFonts w:ascii="Helvetica" w:eastAsia="Times New Roman" w:hAnsi="Helvetica" w:cs="Times New Roman"/>
          <w:color w:val="001425"/>
          <w:sz w:val="27"/>
          <w:szCs w:val="27"/>
          <w:lang w:eastAsia="en-GB"/>
        </w:rPr>
        <w:t>Tip Seven</w:t>
      </w:r>
    </w:p>
    <w:p w:rsidR="001E3D57" w:rsidRPr="001E3D57" w:rsidRDefault="001E3D57" w:rsidP="001E3D57">
      <w:pPr>
        <w:shd w:val="clear" w:color="auto" w:fill="FAFAFA"/>
        <w:spacing w:after="240" w:line="330" w:lineRule="atLeast"/>
        <w:rPr>
          <w:rFonts w:ascii="Droid Sans" w:eastAsia="Times New Roman" w:hAnsi="Droid Sans" w:cs="Times New Roman"/>
          <w:color w:val="000000"/>
          <w:lang w:eastAsia="en-GB"/>
        </w:rPr>
      </w:pPr>
      <w:r w:rsidRPr="001E3D57">
        <w:rPr>
          <w:rFonts w:ascii="Droid Sans" w:eastAsia="Times New Roman" w:hAnsi="Droid Sans" w:cs="Times New Roman"/>
          <w:color w:val="000000"/>
          <w:lang w:eastAsia="en-GB"/>
        </w:rPr>
        <w:t>Watch and learn from other great speakers until compelling, relaxed speaking is a part of you.</w:t>
      </w:r>
      <w:r w:rsidRPr="001E3D57">
        <w:rPr>
          <w:rFonts w:ascii="Droid Sans" w:eastAsia="Times New Roman" w:hAnsi="Droid Sans" w:cs="Times New Roman"/>
          <w:color w:val="000000"/>
          <w:lang w:eastAsia="en-GB"/>
        </w:rPr>
        <w:br/>
        <w:t> </w:t>
      </w:r>
    </w:p>
    <w:p w:rsidR="001E3D57" w:rsidRPr="001E3D57" w:rsidRDefault="001E3D57" w:rsidP="001E3D57">
      <w:pPr>
        <w:shd w:val="clear" w:color="auto" w:fill="FAFAFA"/>
        <w:spacing w:after="120" w:line="240" w:lineRule="auto"/>
        <w:outlineLvl w:val="1"/>
        <w:rPr>
          <w:rFonts w:ascii="Muli" w:eastAsia="Times New Roman" w:hAnsi="Muli" w:cs="Times New Roman"/>
          <w:color w:val="4478A8"/>
          <w:sz w:val="36"/>
          <w:szCs w:val="36"/>
          <w:lang w:eastAsia="en-GB"/>
        </w:rPr>
      </w:pPr>
      <w:r w:rsidRPr="001E3D57">
        <w:rPr>
          <w:rFonts w:ascii="Muli" w:eastAsia="Times New Roman" w:hAnsi="Muli" w:cs="Times New Roman"/>
          <w:color w:val="4478A8"/>
          <w:sz w:val="36"/>
          <w:szCs w:val="36"/>
          <w:lang w:eastAsia="en-GB"/>
        </w:rPr>
        <w:t>Rehearse Positively</w:t>
      </w:r>
    </w:p>
    <w:p w:rsidR="001E3D57" w:rsidRPr="001E3D57" w:rsidRDefault="001E3D57" w:rsidP="001E3D57">
      <w:pPr>
        <w:shd w:val="clear" w:color="auto" w:fill="FAFAFA"/>
        <w:spacing w:after="240" w:line="330" w:lineRule="atLeast"/>
        <w:rPr>
          <w:rFonts w:ascii="Droid Sans" w:eastAsia="Times New Roman" w:hAnsi="Droid Sans" w:cs="Times New Roman"/>
          <w:color w:val="000000"/>
          <w:lang w:eastAsia="en-GB"/>
        </w:rPr>
      </w:pPr>
      <w:r w:rsidRPr="001E3D57">
        <w:rPr>
          <w:rFonts w:ascii="Droid Sans" w:eastAsia="Times New Roman" w:hAnsi="Droid Sans" w:cs="Times New Roman"/>
          <w:color w:val="000000"/>
          <w:lang w:eastAsia="en-GB"/>
        </w:rPr>
        <w:t>You need to rehearse how you're going to feel as well as what you are going to present. Don't think about your forthcoming presentation whilst feeling nervous as this creates an instinctive association between fear and presenting. This natural negative self-hypnosis is very common with nervous speakers.</w:t>
      </w:r>
    </w:p>
    <w:p w:rsidR="001E3D57" w:rsidRPr="001E3D57" w:rsidRDefault="001E3D57" w:rsidP="001E3D57">
      <w:pPr>
        <w:shd w:val="clear" w:color="auto" w:fill="FAFAFA"/>
        <w:spacing w:after="240" w:line="330" w:lineRule="atLeast"/>
        <w:rPr>
          <w:rFonts w:ascii="Droid Sans" w:eastAsia="Times New Roman" w:hAnsi="Droid Sans" w:cs="Times New Roman"/>
          <w:color w:val="000000"/>
          <w:lang w:eastAsia="en-GB"/>
        </w:rPr>
      </w:pPr>
      <w:r w:rsidRPr="001E3D57">
        <w:rPr>
          <w:rFonts w:ascii="Droid Sans" w:eastAsia="Times New Roman" w:hAnsi="Droid Sans" w:cs="Times New Roman"/>
          <w:color w:val="000000"/>
          <w:lang w:eastAsia="en-GB"/>
        </w:rPr>
        <w:t>Hypnotically rehearse your speech whilst feeling relaxed. This produces the right 'blueprint' in your mind. In fact when you do this enough times it actually becomes hard to be nervous!</w:t>
      </w:r>
    </w:p>
    <w:p w:rsidR="001E3D57" w:rsidRPr="001E3D57" w:rsidRDefault="001E3D57" w:rsidP="001E3D57">
      <w:pPr>
        <w:shd w:val="clear" w:color="auto" w:fill="FAFAFA"/>
        <w:spacing w:after="240" w:line="330" w:lineRule="atLeast"/>
        <w:rPr>
          <w:rFonts w:ascii="Droid Sans" w:eastAsia="Times New Roman" w:hAnsi="Droid Sans" w:cs="Times New Roman"/>
          <w:color w:val="000000"/>
          <w:lang w:eastAsia="en-GB"/>
        </w:rPr>
      </w:pPr>
      <w:r w:rsidRPr="001E3D57">
        <w:rPr>
          <w:rFonts w:ascii="Droid Sans" w:eastAsia="Times New Roman" w:hAnsi="Droid Sans" w:cs="Times New Roman"/>
          <w:color w:val="000000"/>
          <w:lang w:eastAsia="en-GB"/>
        </w:rPr>
        <w:t>All great speakers know how to use great self-hypnotic rehearsal. Hypnosis changes attitudes and can bring emotion under control. I used hypnosis, to change my instincts around public speaking. Now I just can't get nervous whether it's 50 or 500 people. The world needs great communicators. Go for it!</w:t>
      </w:r>
      <w:r w:rsidRPr="001E3D57">
        <w:rPr>
          <w:rFonts w:ascii="Droid Sans" w:eastAsia="Times New Roman" w:hAnsi="Droid Sans" w:cs="Times New Roman"/>
          <w:color w:val="000000"/>
          <w:lang w:eastAsia="en-GB"/>
        </w:rPr>
        <w:br/>
        <w:t> </w:t>
      </w:r>
    </w:p>
    <w:p w:rsidR="001E3D57" w:rsidRPr="001E3D57" w:rsidRDefault="001E3D57" w:rsidP="001E3D57">
      <w:pPr>
        <w:shd w:val="clear" w:color="auto" w:fill="FAFAFA"/>
        <w:spacing w:after="0" w:line="330" w:lineRule="atLeast"/>
        <w:rPr>
          <w:rFonts w:ascii="Droid Sans" w:eastAsia="Times New Roman" w:hAnsi="Droid Sans" w:cs="Times New Roman"/>
          <w:color w:val="000000"/>
          <w:lang w:eastAsia="en-GB"/>
        </w:rPr>
      </w:pPr>
      <w:hyperlink r:id="rId5" w:history="1">
        <w:r w:rsidRPr="001E3D57">
          <w:rPr>
            <w:rFonts w:ascii="inherit" w:eastAsia="Times New Roman" w:hAnsi="inherit" w:cs="Times New Roman"/>
            <w:color w:val="001425"/>
            <w:u w:val="single"/>
            <w:lang w:eastAsia="en-GB"/>
          </w:rPr>
          <w:t>Cure your fear of public speaking</w:t>
        </w:r>
      </w:hyperlink>
      <w:r w:rsidRPr="001E3D57">
        <w:rPr>
          <w:rFonts w:ascii="Droid Sans" w:eastAsia="Times New Roman" w:hAnsi="Droid Sans" w:cs="Times New Roman"/>
          <w:color w:val="000000"/>
          <w:lang w:eastAsia="en-GB"/>
        </w:rPr>
        <w:t> at HypnosisDownloads.com</w:t>
      </w:r>
    </w:p>
    <w:p w:rsidR="000A72A4" w:rsidRDefault="000A72A4"/>
    <w:sectPr w:rsidR="000A72A4" w:rsidSect="000A72A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uli">
    <w:altName w:val="Times New Roman"/>
    <w:panose1 w:val="00000000000000000000"/>
    <w:charset w:val="00"/>
    <w:family w:val="roman"/>
    <w:notTrueType/>
    <w:pitch w:val="default"/>
    <w:sig w:usb0="00000000" w:usb1="00000000" w:usb2="00000000" w:usb3="00000000" w:csb0="00000000" w:csb1="00000000"/>
  </w:font>
  <w:font w:name="Droid Sans">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25D0C"/>
    <w:multiLevelType w:val="multilevel"/>
    <w:tmpl w:val="24C2A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3D57"/>
    <w:rsid w:val="000A72A4"/>
    <w:rsid w:val="001E3D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2A4"/>
  </w:style>
  <w:style w:type="paragraph" w:styleId="Heading1">
    <w:name w:val="heading 1"/>
    <w:basedOn w:val="Normal"/>
    <w:link w:val="Heading1Char"/>
    <w:uiPriority w:val="9"/>
    <w:qFormat/>
    <w:rsid w:val="001E3D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E3D5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E3D5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D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E3D5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E3D5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E3D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E3D57"/>
    <w:rPr>
      <w:color w:val="0000FF"/>
      <w:u w:val="single"/>
    </w:rPr>
  </w:style>
</w:styles>
</file>

<file path=word/webSettings.xml><?xml version="1.0" encoding="utf-8"?>
<w:webSettings xmlns:r="http://schemas.openxmlformats.org/officeDocument/2006/relationships" xmlns:w="http://schemas.openxmlformats.org/wordprocessingml/2006/main">
  <w:divs>
    <w:div w:id="15331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ypnosisdownloads.com/job-skills/public-speaking?6077!art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580</Words>
  <Characters>3312</Characters>
  <Application>Microsoft Office Word</Application>
  <DocSecurity>0</DocSecurity>
  <Lines>27</Lines>
  <Paragraphs>7</Paragraphs>
  <ScaleCrop>false</ScaleCrop>
  <Company>Hewlett-Packard Company</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Jenifer Deer</dc:creator>
  <cp:lastModifiedBy>Jenifer Deer</cp:lastModifiedBy>
  <cp:revision>2</cp:revision>
  <dcterms:created xsi:type="dcterms:W3CDTF">2018-10-08T14:06:00Z</dcterms:created>
  <dcterms:modified xsi:type="dcterms:W3CDTF">2018-10-08T14:07:00Z</dcterms:modified>
</cp:coreProperties>
</file>